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0202" w14:textId="0740E1E3" w:rsidR="008F7E8B" w:rsidRDefault="00AB302A" w:rsidP="0074692C">
      <w:pPr>
        <w:pStyle w:val="1"/>
      </w:pPr>
      <w:bookmarkStart w:id="0" w:name="_GoBack"/>
      <w:bookmarkEnd w:id="0"/>
      <w:r w:rsidRPr="00AB302A">
        <w:rPr>
          <w:lang w:val="en-US"/>
        </w:rPr>
        <w:t>C</w:t>
      </w:r>
      <w:r w:rsidRPr="00AB302A">
        <w:t>писок художественной литературы для чтения в летний период</w:t>
      </w:r>
    </w:p>
    <w:p w14:paraId="5F26747D" w14:textId="47293437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А. Кунанбаев. «Слова назидани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AB302A">
        <w:rPr>
          <w:rFonts w:asciiTheme="majorBidi" w:hAnsiTheme="majorBidi" w:cstheme="majorBidi"/>
          <w:sz w:val="28"/>
          <w:szCs w:val="28"/>
        </w:rPr>
        <w:t>»</w:t>
      </w:r>
    </w:p>
    <w:p w14:paraId="12C4EFE9" w14:textId="6171DA55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В.К. Железников. «Чучело»</w:t>
      </w:r>
    </w:p>
    <w:p w14:paraId="67D1DD52" w14:textId="09EF2340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М. </w:t>
      </w:r>
      <w:r w:rsidRPr="00AB302A">
        <w:rPr>
          <w:rFonts w:asciiTheme="majorBidi" w:hAnsiTheme="majorBidi" w:cstheme="majorBidi"/>
          <w:sz w:val="28"/>
          <w:szCs w:val="28"/>
        </w:rPr>
        <w:t>Ауэзов «Сирота»</w:t>
      </w:r>
      <w:r>
        <w:rPr>
          <w:rFonts w:asciiTheme="majorBidi" w:hAnsiTheme="majorBidi" w:cstheme="majorBidi"/>
          <w:sz w:val="28"/>
          <w:szCs w:val="28"/>
        </w:rPr>
        <w:t xml:space="preserve"> и др.рассказы</w:t>
      </w:r>
    </w:p>
    <w:p w14:paraId="040D40B3" w14:textId="1228A457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Г. Мусрепов. «Рассказы о матери»</w:t>
      </w:r>
      <w:r>
        <w:rPr>
          <w:rFonts w:asciiTheme="majorBidi" w:hAnsiTheme="majorBidi" w:cstheme="majorBidi"/>
          <w:sz w:val="28"/>
          <w:szCs w:val="28"/>
        </w:rPr>
        <w:t xml:space="preserve"> и др.рассказы</w:t>
      </w:r>
    </w:p>
    <w:p w14:paraId="0EF4C6FD" w14:textId="3C3569BC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Л. Кассиль. «Ход белой королевы».</w:t>
      </w:r>
    </w:p>
    <w:p w14:paraId="682619C0" w14:textId="3761A184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С. Муканов. «Балуан Шолак».</w:t>
      </w:r>
    </w:p>
    <w:p w14:paraId="377E13B4" w14:textId="3929849C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Н.А. Заболоцкий. «Не позволяй душе лениться»</w:t>
      </w:r>
      <w:r>
        <w:rPr>
          <w:rFonts w:asciiTheme="majorBidi" w:hAnsiTheme="majorBidi" w:cstheme="majorBidi"/>
          <w:sz w:val="28"/>
          <w:szCs w:val="28"/>
        </w:rPr>
        <w:t xml:space="preserve"> и другие стихи</w:t>
      </w:r>
    </w:p>
    <w:p w14:paraId="08D13256" w14:textId="29A5765C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О. Сулейменов. «Земля, поклонись Человеку!»</w:t>
      </w:r>
      <w:r>
        <w:rPr>
          <w:rFonts w:asciiTheme="majorBidi" w:hAnsiTheme="majorBidi" w:cstheme="majorBidi"/>
          <w:sz w:val="28"/>
          <w:szCs w:val="28"/>
        </w:rPr>
        <w:t xml:space="preserve"> и др. стихи</w:t>
      </w:r>
    </w:p>
    <w:p w14:paraId="57E28F6F" w14:textId="78BDE173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B302A">
        <w:rPr>
          <w:rFonts w:asciiTheme="majorBidi" w:hAnsiTheme="majorBidi" w:cstheme="majorBidi"/>
          <w:sz w:val="28"/>
          <w:szCs w:val="28"/>
        </w:rPr>
        <w:t>Ч.Т. Айтматов. «Плаха»</w:t>
      </w:r>
    </w:p>
    <w:p w14:paraId="277EF097" w14:textId="0E671A84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Н.В. Гоголь. «Старосветские помещики».</w:t>
      </w:r>
    </w:p>
    <w:p w14:paraId="3485BAAB" w14:textId="2470F1B4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А.П. Чехов. «Сирена».</w:t>
      </w:r>
    </w:p>
    <w:p w14:paraId="13A530A8" w14:textId="1BF7B717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К.Г. Паустовский. «Старый повар»</w:t>
      </w:r>
      <w:r w:rsidRPr="00AB302A"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и др. рассказы.</w:t>
      </w:r>
    </w:p>
    <w:p w14:paraId="5B87AA4E" w14:textId="4D704DCC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Б.П. Екимов. «Музыка старого дома»</w:t>
      </w:r>
      <w:r>
        <w:rPr>
          <w:rFonts w:asciiTheme="majorBidi" w:hAnsiTheme="majorBidi" w:cstheme="majorBidi"/>
          <w:sz w:val="28"/>
          <w:szCs w:val="28"/>
        </w:rPr>
        <w:t xml:space="preserve"> и др. рассказы</w:t>
      </w:r>
    </w:p>
    <w:p w14:paraId="68657A13" w14:textId="13C09EEB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И. Жансугуров. Поэма «Кюйши».</w:t>
      </w:r>
    </w:p>
    <w:p w14:paraId="5F9D5903" w14:textId="6091F50C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Е.С. Велтистов. «Приключения Электроника».</w:t>
      </w:r>
    </w:p>
    <w:p w14:paraId="5A72C192" w14:textId="652D3E20" w:rsidR="00AB302A" w:rsidRDefault="00AB302A" w:rsidP="00AB302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302A">
        <w:rPr>
          <w:rFonts w:asciiTheme="majorBidi" w:hAnsiTheme="majorBidi" w:cstheme="majorBidi"/>
          <w:sz w:val="28"/>
          <w:szCs w:val="28"/>
        </w:rPr>
        <w:t>Жюль Верн. «Дети капитана Гранта».</w:t>
      </w:r>
    </w:p>
    <w:p w14:paraId="13B54B89" w14:textId="77777777" w:rsidR="008979B5" w:rsidRPr="008979B5" w:rsidRDefault="008979B5" w:rsidP="008979B5">
      <w:pPr>
        <w:ind w:left="360"/>
        <w:rPr>
          <w:rFonts w:asciiTheme="majorBidi" w:hAnsiTheme="majorBidi" w:cstheme="majorBidi"/>
          <w:sz w:val="28"/>
          <w:szCs w:val="28"/>
        </w:rPr>
      </w:pPr>
    </w:p>
    <w:sectPr w:rsidR="008979B5" w:rsidRPr="008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C80"/>
    <w:multiLevelType w:val="hybridMultilevel"/>
    <w:tmpl w:val="B7909D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A"/>
    <w:rsid w:val="0074692C"/>
    <w:rsid w:val="008979B5"/>
    <w:rsid w:val="00AB302A"/>
    <w:rsid w:val="00BB4FD7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9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9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2021-06-18T05:19:00Z</dcterms:created>
  <dcterms:modified xsi:type="dcterms:W3CDTF">2021-06-18T05:19:00Z</dcterms:modified>
</cp:coreProperties>
</file>